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3B71" w14:textId="7CFACE3D" w:rsidR="00417087" w:rsidRDefault="00057A89" w:rsidP="00057A89">
      <w:pPr>
        <w:pStyle w:val="Heading1"/>
        <w:jc w:val="center"/>
      </w:pPr>
      <w:r>
        <w:t>RESOLUTION 2022-02</w:t>
      </w:r>
    </w:p>
    <w:p w14:paraId="7DCE6B2E" w14:textId="77777777" w:rsidR="00057A89" w:rsidRDefault="00057A89" w:rsidP="00057A89">
      <w:pPr>
        <w:pStyle w:val="Heading1"/>
        <w:jc w:val="center"/>
      </w:pPr>
    </w:p>
    <w:p w14:paraId="68A5E6A4" w14:textId="14C3A9EA" w:rsidR="00085186" w:rsidRDefault="00057A89" w:rsidP="00057A89">
      <w:pPr>
        <w:pStyle w:val="Heading1"/>
        <w:jc w:val="center"/>
      </w:pPr>
      <w:r>
        <w:t xml:space="preserve">REGARDING CERTIFICATION OF SUN VAN </w:t>
      </w:r>
      <w:r w:rsidR="00692625">
        <w:t xml:space="preserve">AND OTHER COMPLEMENTARY PARATRANSIT </w:t>
      </w:r>
      <w:r>
        <w:t>FOR APPLICANTS WHO ARE BLIND OR VISUALLY IMPAIRED</w:t>
      </w:r>
    </w:p>
    <w:p w14:paraId="3F8E162B" w14:textId="77777777" w:rsidR="00085186" w:rsidRDefault="00085186" w:rsidP="00085186"/>
    <w:p w14:paraId="48F53B60" w14:textId="052537EF" w:rsidR="00085186" w:rsidRDefault="00085186" w:rsidP="00085186">
      <w:r>
        <w:t>WHEREAS, Sun Van, the paratransit service of ABQ-Ride</w:t>
      </w:r>
      <w:r w:rsidR="00A677C2">
        <w:t>, and other complementary paratransit systems</w:t>
      </w:r>
      <w:r w:rsidR="00540931">
        <w:t xml:space="preserve"> in </w:t>
      </w:r>
      <w:r w:rsidR="00A677C2">
        <w:t xml:space="preserve">New </w:t>
      </w:r>
      <w:proofErr w:type="gramStart"/>
      <w:r w:rsidR="00A677C2">
        <w:t xml:space="preserve">Mexico </w:t>
      </w:r>
      <w:r>
        <w:t xml:space="preserve"> </w:t>
      </w:r>
      <w:r w:rsidR="00A677C2">
        <w:t>are</w:t>
      </w:r>
      <w:proofErr w:type="gramEnd"/>
      <w:r w:rsidR="00A677C2">
        <w:t xml:space="preserve"> </w:t>
      </w:r>
      <w:r>
        <w:t>valuable transportation option</w:t>
      </w:r>
      <w:r w:rsidR="00A677C2">
        <w:t>s</w:t>
      </w:r>
      <w:r>
        <w:t>, allowing the blind and others with permanent or temporary physical disabilities to travel independently to employment, medical care, shopping and other destinations; and</w:t>
      </w:r>
    </w:p>
    <w:p w14:paraId="02F39DDB" w14:textId="77777777" w:rsidR="00085186" w:rsidRDefault="00085186" w:rsidP="00085186"/>
    <w:p w14:paraId="797D7E0C" w14:textId="77777777" w:rsidR="00CB3387" w:rsidRDefault="00085186" w:rsidP="00085186">
      <w:r>
        <w:t>WHEREAS, until recently, blind or visually impaired applicants for Sun Van could have their applications certified by qualified individuals outside the medical profession, including Certified Rehabilitation Counselors (CRC)s, Certified Teachers of the Visually Impaired (CTVI)s</w:t>
      </w:r>
      <w:r w:rsidR="002C0D24">
        <w:t>,</w:t>
      </w:r>
      <w:r>
        <w:t xml:space="preserve"> Certified Orientation and Mobility Specialists (COMS)</w:t>
      </w:r>
      <w:r w:rsidR="002C0D24">
        <w:t>, Certified Teachers of the Blind (CRTB) and those holding the National Orientation and Mobility Certification (NOMC)</w:t>
      </w:r>
      <w:r w:rsidR="009B2E63">
        <w:t xml:space="preserve">, </w:t>
      </w:r>
      <w:r w:rsidR="009B2E63" w:rsidRPr="009B2E63">
        <w:rPr>
          <w:rFonts w:ascii="Helvetica" w:eastAsia="Times New Roman" w:hAnsi="Helvetica" w:cs="Times New Roman"/>
          <w:sz w:val="18"/>
          <w:szCs w:val="18"/>
        </w:rPr>
        <w:t>giving applicants more options and greater flexibility in who can provide certification</w:t>
      </w:r>
      <w:r>
        <w:t>; and</w:t>
      </w:r>
    </w:p>
    <w:p w14:paraId="22D7AA96" w14:textId="77777777" w:rsidR="00972C25" w:rsidRDefault="00972C25" w:rsidP="00085186"/>
    <w:p w14:paraId="56FB9514" w14:textId="55030CE1" w:rsidR="00085186" w:rsidRPr="0012019D" w:rsidRDefault="00972C25" w:rsidP="00085186">
      <w:pPr>
        <w:rPr>
          <w:rFonts w:ascii="Helvetica" w:eastAsia="Times New Roman" w:hAnsi="Helvetica" w:cs="Times New Roman"/>
          <w:sz w:val="18"/>
          <w:szCs w:val="18"/>
        </w:rPr>
      </w:pPr>
      <w:r>
        <w:t>WHEREA</w:t>
      </w:r>
      <w:r w:rsidR="00B138BF">
        <w:t>S,</w:t>
      </w:r>
      <w:r w:rsidR="00CB3387">
        <w:t xml:space="preserve"> other applications for other complementary paratransit systems </w:t>
      </w:r>
      <w:r w:rsidR="00805430">
        <w:t xml:space="preserve">in </w:t>
      </w:r>
      <w:r w:rsidR="00CB3387">
        <w:t xml:space="preserve">New Mexico </w:t>
      </w:r>
      <w:r w:rsidR="00932855">
        <w:t xml:space="preserve">have similar requirements </w:t>
      </w:r>
      <w:r w:rsidR="000B54EA">
        <w:t xml:space="preserve">for </w:t>
      </w:r>
      <w:r w:rsidR="00932855">
        <w:t>certification</w:t>
      </w:r>
      <w:r w:rsidR="000B54EA">
        <w:t xml:space="preserve"> by medical professionals</w:t>
      </w:r>
      <w:r w:rsidR="00932855">
        <w:t xml:space="preserve">; and </w:t>
      </w:r>
    </w:p>
    <w:p w14:paraId="0C92F4CA" w14:textId="77777777" w:rsidR="00085186" w:rsidRDefault="00085186" w:rsidP="00085186"/>
    <w:p w14:paraId="7CC5AFAA" w14:textId="0A4CFFED" w:rsidR="00085186" w:rsidRPr="0012019D" w:rsidRDefault="00085186" w:rsidP="00085186">
      <w:pPr>
        <w:rPr>
          <w:rFonts w:ascii="Helvetica" w:eastAsia="Times New Roman" w:hAnsi="Helvetica" w:cs="Times New Roman"/>
          <w:sz w:val="18"/>
          <w:szCs w:val="18"/>
        </w:rPr>
      </w:pPr>
      <w:r>
        <w:t xml:space="preserve">WHEREAS, it is often difficult for people who are blind or visually impaired to obtain services from a medical professional to certify their Sun Van </w:t>
      </w:r>
      <w:r w:rsidR="000B54EA">
        <w:t xml:space="preserve">or other complementary paratransit service </w:t>
      </w:r>
      <w:r>
        <w:t>application</w:t>
      </w:r>
      <w:r w:rsidR="000A72EA">
        <w:t>,</w:t>
      </w:r>
      <w:r w:rsidR="009B2E63">
        <w:t xml:space="preserve"> </w:t>
      </w:r>
      <w:r w:rsidR="00D336A1" w:rsidRPr="00D336A1">
        <w:rPr>
          <w:rFonts w:ascii="Helvetica" w:eastAsia="Times New Roman" w:hAnsi="Helvetica" w:cs="Times New Roman"/>
          <w:sz w:val="18"/>
          <w:szCs w:val="18"/>
        </w:rPr>
        <w:t> including the fact that it can now often take many months to be seen by a health care provider</w:t>
      </w:r>
      <w:r>
        <w:t xml:space="preserve">; and </w:t>
      </w:r>
    </w:p>
    <w:p w14:paraId="46F0F522" w14:textId="77777777" w:rsidR="00085186" w:rsidRDefault="00085186" w:rsidP="00085186"/>
    <w:p w14:paraId="24F8F43E" w14:textId="2F241E26" w:rsidR="00085186" w:rsidRDefault="00085186" w:rsidP="00085186">
      <w:r>
        <w:t xml:space="preserve">WHEREAS, the certification process for blind or visually impaired Sun Van </w:t>
      </w:r>
      <w:r w:rsidR="00293FDC">
        <w:t xml:space="preserve">or </w:t>
      </w:r>
      <w:r w:rsidR="00241E60">
        <w:t>complementary</w:t>
      </w:r>
      <w:r w:rsidR="0073606B">
        <w:t xml:space="preserve"> </w:t>
      </w:r>
      <w:r w:rsidR="00293FDC">
        <w:t xml:space="preserve">paratransit </w:t>
      </w:r>
      <w:r>
        <w:t xml:space="preserve">applicants </w:t>
      </w:r>
      <w:r w:rsidR="00C9380B">
        <w:t xml:space="preserve">in other communities in New Mexico </w:t>
      </w:r>
      <w:r>
        <w:t>could be completed by a fully qualified</w:t>
      </w:r>
      <w:r w:rsidR="009015CD">
        <w:t xml:space="preserve"> and certified</w:t>
      </w:r>
      <w:r>
        <w:t xml:space="preserve"> vocational rehabilitation</w:t>
      </w:r>
      <w:r w:rsidR="00F77B89">
        <w:t xml:space="preserve"> </w:t>
      </w:r>
      <w:r w:rsidR="0067702F">
        <w:t>Counselor</w:t>
      </w:r>
      <w:r>
        <w:t xml:space="preserve"> or education professional for </w:t>
      </w:r>
      <w:r w:rsidR="0067702F">
        <w:t xml:space="preserve">adults and children </w:t>
      </w:r>
      <w:r>
        <w:t>who are blind or visually impaired</w:t>
      </w:r>
      <w:r w:rsidR="009015CD">
        <w:t xml:space="preserve"> with greater accuracy</w:t>
      </w:r>
      <w:r w:rsidR="002C0D24">
        <w:t xml:space="preserve"> of information</w:t>
      </w:r>
      <w:r w:rsidR="009015CD">
        <w:t xml:space="preserve"> regarding travel function and needs</w:t>
      </w:r>
      <w:r>
        <w:t xml:space="preserve">:  </w:t>
      </w:r>
    </w:p>
    <w:p w14:paraId="7DBEAEA9" w14:textId="77777777" w:rsidR="00085186" w:rsidRDefault="00085186" w:rsidP="00085186"/>
    <w:p w14:paraId="62346469" w14:textId="01B98760" w:rsidR="004D19F2" w:rsidRDefault="00085186" w:rsidP="00085186">
      <w:r>
        <w:t xml:space="preserve">NOW THEREFORE BE IT RESOLVED by the National Federation of the Blind of New Mexico, assembled in convention </w:t>
      </w:r>
      <w:r w:rsidR="008764F5">
        <w:t xml:space="preserve"> in the city of Albuquerque </w:t>
      </w:r>
      <w:r>
        <w:t>this 28th day of August, that</w:t>
      </w:r>
      <w:r w:rsidR="00241E60">
        <w:t xml:space="preserve"> </w:t>
      </w:r>
      <w:r>
        <w:t>the National Federation of the Blind of New Mexico call upon ABQ-Ride's Paratransit Board</w:t>
      </w:r>
      <w:r w:rsidR="0067702F">
        <w:t xml:space="preserve"> and ABQ-Ride</w:t>
      </w:r>
      <w:r>
        <w:t xml:space="preserve"> to review policies regarding certification of Sun Van applications for individuals who are blind or visually impaired and</w:t>
      </w:r>
      <w:r w:rsidR="008D0899">
        <w:t xml:space="preserve"> to</w:t>
      </w:r>
      <w:r>
        <w:t xml:space="preserve"> consider expanding the types of qualified professionals authorized to certify these applications to include CRC</w:t>
      </w:r>
      <w:r w:rsidR="00F77B89">
        <w:t>s</w:t>
      </w:r>
      <w:r>
        <w:t>, CTVI</w:t>
      </w:r>
      <w:r w:rsidR="00F77B89">
        <w:t>s</w:t>
      </w:r>
      <w:r>
        <w:t>, CRTB</w:t>
      </w:r>
      <w:r w:rsidR="00F77B89">
        <w:t>s,</w:t>
      </w:r>
      <w:r>
        <w:t xml:space="preserve"> COMSs and those holding the NOMC</w:t>
      </w:r>
      <w:r w:rsidR="0073606B">
        <w:t xml:space="preserve">; </w:t>
      </w:r>
      <w:r w:rsidR="00F05F2C">
        <w:t>and</w:t>
      </w:r>
    </w:p>
    <w:p w14:paraId="794BF1D8" w14:textId="7189F27D" w:rsidR="0073606B" w:rsidRDefault="0073606B" w:rsidP="00085186"/>
    <w:p w14:paraId="54288B89" w14:textId="057A0C26" w:rsidR="0073606B" w:rsidRDefault="0073606B" w:rsidP="00085186">
      <w:r>
        <w:t xml:space="preserve">BE IT FURTHER RESOLVED </w:t>
      </w:r>
      <w:r w:rsidR="00BE64F4">
        <w:t xml:space="preserve">that the National Federation of the Blind of New Mexico call upon </w:t>
      </w:r>
      <w:r>
        <w:t xml:space="preserve">other communities throughout </w:t>
      </w:r>
      <w:r w:rsidR="00BE64F4">
        <w:t xml:space="preserve">the state </w:t>
      </w:r>
      <w:r>
        <w:t>who offer compl</w:t>
      </w:r>
      <w:r w:rsidR="00F05F2C">
        <w:t>e</w:t>
      </w:r>
      <w:r>
        <w:t xml:space="preserve">mentary paratransit </w:t>
      </w:r>
      <w:r>
        <w:lastRenderedPageBreak/>
        <w:t>service review their application procedure</w:t>
      </w:r>
      <w:r w:rsidR="00BE64F4">
        <w:t>s</w:t>
      </w:r>
      <w:r>
        <w:t xml:space="preserve"> to likewise allow for </w:t>
      </w:r>
      <w:r w:rsidR="00B66DAE">
        <w:t xml:space="preserve">qualified and certified professionals who serve blind and visually impaired </w:t>
      </w:r>
      <w:r w:rsidR="00BE64F4">
        <w:t xml:space="preserve">adults and </w:t>
      </w:r>
      <w:r w:rsidR="00B66DAE">
        <w:t>children</w:t>
      </w:r>
      <w:r w:rsidR="00BE64F4">
        <w:t xml:space="preserve">, allowing for appropriate </w:t>
      </w:r>
      <w:r w:rsidR="00BE64F4" w:rsidRPr="009B2E63">
        <w:rPr>
          <w:rFonts w:ascii="Helvetica" w:eastAsia="Times New Roman" w:hAnsi="Helvetica" w:cs="Times New Roman"/>
          <w:sz w:val="18"/>
          <w:szCs w:val="18"/>
        </w:rPr>
        <w:t xml:space="preserve">options and greater flexibility in </w:t>
      </w:r>
      <w:r w:rsidR="00BE64F4">
        <w:rPr>
          <w:rFonts w:ascii="Helvetica" w:eastAsia="Times New Roman" w:hAnsi="Helvetica" w:cs="Times New Roman"/>
          <w:sz w:val="18"/>
          <w:szCs w:val="18"/>
        </w:rPr>
        <w:t>certification of applications.</w:t>
      </w:r>
    </w:p>
    <w:sectPr w:rsidR="0073606B" w:rsidSect="00DA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86"/>
    <w:rsid w:val="000541B3"/>
    <w:rsid w:val="00057A89"/>
    <w:rsid w:val="00085186"/>
    <w:rsid w:val="000A72EA"/>
    <w:rsid w:val="000B54EA"/>
    <w:rsid w:val="0012019D"/>
    <w:rsid w:val="001C218D"/>
    <w:rsid w:val="00241E60"/>
    <w:rsid w:val="00293FDC"/>
    <w:rsid w:val="002C0D24"/>
    <w:rsid w:val="00380127"/>
    <w:rsid w:val="004132F2"/>
    <w:rsid w:val="00417087"/>
    <w:rsid w:val="00540931"/>
    <w:rsid w:val="0067702F"/>
    <w:rsid w:val="006826F1"/>
    <w:rsid w:val="00687C9F"/>
    <w:rsid w:val="00692625"/>
    <w:rsid w:val="0073606B"/>
    <w:rsid w:val="00805430"/>
    <w:rsid w:val="008764F5"/>
    <w:rsid w:val="008D0899"/>
    <w:rsid w:val="009015CD"/>
    <w:rsid w:val="00906085"/>
    <w:rsid w:val="00932855"/>
    <w:rsid w:val="00972C25"/>
    <w:rsid w:val="009B2E63"/>
    <w:rsid w:val="00A3454E"/>
    <w:rsid w:val="00A677C2"/>
    <w:rsid w:val="00B138BF"/>
    <w:rsid w:val="00B1765F"/>
    <w:rsid w:val="00B66DAE"/>
    <w:rsid w:val="00BE64F4"/>
    <w:rsid w:val="00C9380B"/>
    <w:rsid w:val="00CB3387"/>
    <w:rsid w:val="00D336A1"/>
    <w:rsid w:val="00D74E50"/>
    <w:rsid w:val="00DA2246"/>
    <w:rsid w:val="00F05F2C"/>
    <w:rsid w:val="00F7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0DBC"/>
  <w14:defaultImageDpi w14:val="32767"/>
  <w15:chartTrackingRefBased/>
  <w15:docId w15:val="{FAD9818C-2493-F748-8806-67778FE3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A8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2E63"/>
  </w:style>
  <w:style w:type="character" w:customStyle="1" w:styleId="Heading1Char">
    <w:name w:val="Heading 1 Char"/>
    <w:basedOn w:val="DefaultParagraphFont"/>
    <w:link w:val="Heading1"/>
    <w:uiPriority w:val="9"/>
    <w:rsid w:val="00057A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43598">
      <w:bodyDiv w:val="1"/>
      <w:marLeft w:val="0"/>
      <w:marRight w:val="0"/>
      <w:marTop w:val="0"/>
      <w:marBottom w:val="0"/>
      <w:divBdr>
        <w:top w:val="none" w:sz="0" w:space="0" w:color="auto"/>
        <w:left w:val="none" w:sz="0" w:space="0" w:color="auto"/>
        <w:bottom w:val="none" w:sz="0" w:space="0" w:color="auto"/>
        <w:right w:val="none" w:sz="0" w:space="0" w:color="auto"/>
      </w:divBdr>
      <w:divsChild>
        <w:div w:id="231041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293547">
      <w:bodyDiv w:val="1"/>
      <w:marLeft w:val="0"/>
      <w:marRight w:val="0"/>
      <w:marTop w:val="0"/>
      <w:marBottom w:val="0"/>
      <w:divBdr>
        <w:top w:val="none" w:sz="0" w:space="0" w:color="auto"/>
        <w:left w:val="none" w:sz="0" w:space="0" w:color="auto"/>
        <w:bottom w:val="none" w:sz="0" w:space="0" w:color="auto"/>
        <w:right w:val="none" w:sz="0" w:space="0" w:color="auto"/>
      </w:divBdr>
      <w:divsChild>
        <w:div w:id="1691488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Burma</dc:creator>
  <cp:keywords/>
  <dc:description/>
  <cp:lastModifiedBy>Kelly Burma</cp:lastModifiedBy>
  <cp:revision>24</cp:revision>
  <dcterms:created xsi:type="dcterms:W3CDTF">2022-08-26T05:08:00Z</dcterms:created>
  <dcterms:modified xsi:type="dcterms:W3CDTF">2022-09-09T01:59:00Z</dcterms:modified>
</cp:coreProperties>
</file>